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0B" w:rsidRPr="00A222C3" w:rsidRDefault="00BA460B" w:rsidP="00BA460B">
      <w:pPr>
        <w:spacing w:line="360" w:lineRule="auto"/>
        <w:jc w:val="center"/>
        <w:rPr>
          <w:rFonts w:asciiTheme="majorHAnsi" w:hAnsiTheme="majorHAnsi" w:cs="Helvetica"/>
          <w:b/>
          <w:color w:val="1D2129"/>
          <w:shd w:val="clear" w:color="auto" w:fill="FFFFFF"/>
        </w:rPr>
      </w:pPr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>Kuszące i ró</w:t>
      </w:r>
      <w:bookmarkStart w:id="0" w:name="_GoBack"/>
      <w:bookmarkEnd w:id="0"/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>żnorodne</w:t>
      </w:r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br/>
        <w:t xml:space="preserve">Największy wybór opakowań na </w:t>
      </w:r>
      <w:r w:rsidR="00F24FBA">
        <w:rPr>
          <w:rFonts w:asciiTheme="majorHAnsi" w:hAnsiTheme="majorHAnsi" w:cs="Helvetica"/>
          <w:b/>
          <w:color w:val="1D2129"/>
          <w:shd w:val="clear" w:color="auto" w:fill="FFFFFF"/>
        </w:rPr>
        <w:t xml:space="preserve">10. </w:t>
      </w:r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 xml:space="preserve">Międzynarodowych Targach Packaging </w:t>
      </w:r>
      <w:proofErr w:type="spellStart"/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>Innovations</w:t>
      </w:r>
      <w:proofErr w:type="spellEnd"/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 xml:space="preserve"> w Warszawie</w:t>
      </w:r>
    </w:p>
    <w:p w:rsidR="00BA460B" w:rsidRPr="00A222C3" w:rsidRDefault="00BA460B" w:rsidP="00BA460B">
      <w:pPr>
        <w:spacing w:line="360" w:lineRule="auto"/>
        <w:jc w:val="center"/>
        <w:rPr>
          <w:rFonts w:asciiTheme="majorHAnsi" w:hAnsiTheme="majorHAnsi" w:cs="Helvetica"/>
          <w:b/>
          <w:color w:val="1D2129"/>
          <w:shd w:val="clear" w:color="auto" w:fill="FFFFFF"/>
        </w:rPr>
      </w:pPr>
    </w:p>
    <w:p w:rsidR="00BA460B" w:rsidRPr="00A222C3" w:rsidRDefault="00BA460B" w:rsidP="00BA460B">
      <w:pPr>
        <w:spacing w:line="360" w:lineRule="auto"/>
        <w:jc w:val="both"/>
        <w:rPr>
          <w:rFonts w:asciiTheme="majorHAnsi" w:hAnsiTheme="majorHAnsi" w:cs="Helvetica"/>
          <w:b/>
          <w:color w:val="1D2129"/>
          <w:shd w:val="clear" w:color="auto" w:fill="FFFFFF"/>
        </w:rPr>
      </w:pPr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 xml:space="preserve">Atrakcyjne, naturalne i inteligentne  – połączenie wydaje się być idealne? Na 10. Międzynarodowych Targach Opakowań Packaging </w:t>
      </w:r>
      <w:proofErr w:type="spellStart"/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>Innovations</w:t>
      </w:r>
      <w:proofErr w:type="spellEnd"/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 xml:space="preserve"> te elementy splotą się w całość, a wszystko za sprawą interesujących wykładów, konferencji i prezentacji trendów w branży opakowań. Program towarzyszący jubileuszowej edycji targów</w:t>
      </w:r>
      <w:r w:rsidR="00F24FBA">
        <w:rPr>
          <w:rFonts w:asciiTheme="majorHAnsi" w:hAnsiTheme="majorHAnsi" w:cs="Helvetica"/>
          <w:b/>
          <w:color w:val="1D2129"/>
          <w:shd w:val="clear" w:color="auto" w:fill="FFFFFF"/>
        </w:rPr>
        <w:t xml:space="preserve"> zapowiada się bardzo ciekawie – eksperci zaprezentują liczne </w:t>
      </w:r>
      <w:proofErr w:type="spellStart"/>
      <w:r w:rsidR="00064921">
        <w:rPr>
          <w:rFonts w:asciiTheme="majorHAnsi" w:hAnsiTheme="majorHAnsi" w:cs="Helvetica"/>
          <w:b/>
          <w:color w:val="1D2129"/>
          <w:shd w:val="clear" w:color="auto" w:fill="FFFFFF"/>
        </w:rPr>
        <w:t>case</w:t>
      </w:r>
      <w:proofErr w:type="spellEnd"/>
      <w:r w:rsidR="00064921">
        <w:rPr>
          <w:rFonts w:asciiTheme="majorHAnsi" w:hAnsiTheme="majorHAnsi" w:cs="Helvetica"/>
          <w:b/>
          <w:color w:val="1D2129"/>
          <w:shd w:val="clear" w:color="auto" w:fill="FFFFFF"/>
        </w:rPr>
        <w:t xml:space="preserve"> </w:t>
      </w:r>
      <w:proofErr w:type="spellStart"/>
      <w:r w:rsidR="00064921">
        <w:rPr>
          <w:rFonts w:asciiTheme="majorHAnsi" w:hAnsiTheme="majorHAnsi" w:cs="Helvetica"/>
          <w:b/>
          <w:color w:val="1D2129"/>
          <w:shd w:val="clear" w:color="auto" w:fill="FFFFFF"/>
        </w:rPr>
        <w:t>studies</w:t>
      </w:r>
      <w:proofErr w:type="spellEnd"/>
      <w:r w:rsidR="00064921">
        <w:rPr>
          <w:rFonts w:asciiTheme="majorHAnsi" w:hAnsiTheme="majorHAnsi" w:cs="Helvetica"/>
          <w:b/>
          <w:color w:val="1D2129"/>
          <w:shd w:val="clear" w:color="auto" w:fill="FFFFFF"/>
        </w:rPr>
        <w:t xml:space="preserve"> z branży opakowań.</w:t>
      </w:r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 xml:space="preserve"> Nie zabraknie także nowości produktowych, które zaprezentuje ponad 200 Wystawców z kraju i z </w:t>
      </w:r>
      <w:r w:rsidR="005C24B5" w:rsidRPr="00A222C3">
        <w:rPr>
          <w:rFonts w:asciiTheme="majorHAnsi" w:hAnsiTheme="majorHAnsi" w:cs="Helvetica"/>
          <w:b/>
          <w:color w:val="1D2129"/>
          <w:shd w:val="clear" w:color="auto" w:fill="FFFFFF"/>
        </w:rPr>
        <w:t xml:space="preserve">zagranicy m.in. RPC </w:t>
      </w:r>
      <w:proofErr w:type="spellStart"/>
      <w:r w:rsidR="005C24B5" w:rsidRPr="00A222C3">
        <w:rPr>
          <w:rFonts w:asciiTheme="majorHAnsi" w:hAnsiTheme="majorHAnsi" w:cs="Helvetica"/>
          <w:b/>
          <w:color w:val="1D2129"/>
          <w:shd w:val="clear" w:color="auto" w:fill="FFFFFF"/>
        </w:rPr>
        <w:t>Bramlage</w:t>
      </w:r>
      <w:proofErr w:type="spellEnd"/>
      <w:r w:rsidR="005C24B5" w:rsidRPr="00A222C3">
        <w:rPr>
          <w:rFonts w:asciiTheme="majorHAnsi" w:hAnsiTheme="majorHAnsi" w:cs="Helvetica"/>
          <w:b/>
          <w:color w:val="1D2129"/>
          <w:shd w:val="clear" w:color="auto" w:fill="FFFFFF"/>
        </w:rPr>
        <w:t xml:space="preserve"> </w:t>
      </w:r>
      <w:proofErr w:type="spellStart"/>
      <w:r w:rsidR="005C24B5" w:rsidRPr="00A222C3">
        <w:rPr>
          <w:rFonts w:asciiTheme="majorHAnsi" w:hAnsiTheme="majorHAnsi" w:cs="Helvetica"/>
          <w:b/>
          <w:color w:val="1D2129"/>
          <w:shd w:val="clear" w:color="auto" w:fill="FFFFFF"/>
        </w:rPr>
        <w:t>Div</w:t>
      </w:r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>ision</w:t>
      </w:r>
      <w:proofErr w:type="spellEnd"/>
      <w:r w:rsidR="005C24B5" w:rsidRPr="00A222C3">
        <w:rPr>
          <w:rFonts w:asciiTheme="majorHAnsi" w:hAnsiTheme="majorHAnsi" w:cs="Helvetica"/>
          <w:b/>
          <w:color w:val="1D2129"/>
          <w:shd w:val="clear" w:color="auto" w:fill="FFFFFF"/>
        </w:rPr>
        <w:t xml:space="preserve">, </w:t>
      </w:r>
      <w:proofErr w:type="spellStart"/>
      <w:r w:rsidR="005C24B5" w:rsidRPr="00A222C3">
        <w:rPr>
          <w:rFonts w:asciiTheme="majorHAnsi" w:hAnsiTheme="majorHAnsi" w:cs="Helvetica"/>
          <w:b/>
          <w:color w:val="1D2129"/>
          <w:shd w:val="clear" w:color="auto" w:fill="FFFFFF"/>
        </w:rPr>
        <w:t>Jokey</w:t>
      </w:r>
      <w:proofErr w:type="spellEnd"/>
      <w:r w:rsidR="005C24B5" w:rsidRPr="00A222C3">
        <w:rPr>
          <w:rFonts w:asciiTheme="majorHAnsi" w:hAnsiTheme="majorHAnsi" w:cs="Helvetica"/>
          <w:b/>
          <w:color w:val="1D2129"/>
          <w:shd w:val="clear" w:color="auto" w:fill="FFFFFF"/>
        </w:rPr>
        <w:t xml:space="preserve"> Plastik czy</w:t>
      </w:r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 xml:space="preserve"> </w:t>
      </w:r>
      <w:proofErr w:type="spellStart"/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>Metsa</w:t>
      </w:r>
      <w:proofErr w:type="spellEnd"/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 xml:space="preserve"> </w:t>
      </w:r>
      <w:proofErr w:type="spellStart"/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>Bord</w:t>
      </w:r>
      <w:proofErr w:type="spellEnd"/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>.</w:t>
      </w:r>
      <w:r w:rsidR="00064921">
        <w:rPr>
          <w:rFonts w:asciiTheme="majorHAnsi" w:hAnsiTheme="majorHAnsi" w:cs="Helvetica"/>
          <w:b/>
          <w:color w:val="1D2129"/>
          <w:shd w:val="clear" w:color="auto" w:fill="FFFFFF"/>
        </w:rPr>
        <w:t xml:space="preserve"> Targi Packaging </w:t>
      </w:r>
      <w:proofErr w:type="spellStart"/>
      <w:r w:rsidR="00064921">
        <w:rPr>
          <w:rFonts w:asciiTheme="majorHAnsi" w:hAnsiTheme="majorHAnsi" w:cs="Helvetica"/>
          <w:b/>
          <w:color w:val="1D2129"/>
          <w:shd w:val="clear" w:color="auto" w:fill="FFFFFF"/>
        </w:rPr>
        <w:t>Innovations</w:t>
      </w:r>
      <w:proofErr w:type="spellEnd"/>
      <w:r w:rsidR="00064921">
        <w:rPr>
          <w:rFonts w:asciiTheme="majorHAnsi" w:hAnsiTheme="majorHAnsi" w:cs="Helvetica"/>
          <w:b/>
          <w:color w:val="1D2129"/>
          <w:shd w:val="clear" w:color="auto" w:fill="FFFFFF"/>
        </w:rPr>
        <w:t xml:space="preserve"> odbędą się w dniach </w:t>
      </w:r>
      <w:r w:rsidR="00064921" w:rsidRPr="00A222C3">
        <w:rPr>
          <w:rFonts w:asciiTheme="majorHAnsi" w:hAnsiTheme="majorHAnsi" w:cs="Helvetica"/>
          <w:b/>
          <w:color w:val="1D2129"/>
          <w:shd w:val="clear" w:color="auto" w:fill="FFFFFF"/>
        </w:rPr>
        <w:t>17-18 kwietnia 2018 roku w EXPO XXI Warszawa.</w:t>
      </w:r>
    </w:p>
    <w:p w:rsidR="00BA460B" w:rsidRPr="00A222C3" w:rsidRDefault="00BA460B" w:rsidP="00BA460B">
      <w:pPr>
        <w:spacing w:line="360" w:lineRule="auto"/>
        <w:jc w:val="both"/>
        <w:rPr>
          <w:rFonts w:asciiTheme="majorHAnsi" w:hAnsiTheme="majorHAnsi" w:cs="Helvetica"/>
          <w:b/>
          <w:color w:val="1D2129"/>
          <w:shd w:val="clear" w:color="auto" w:fill="FFFFFF"/>
        </w:rPr>
      </w:pPr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>Przykuwające wzrok</w:t>
      </w:r>
    </w:p>
    <w:p w:rsidR="00BA460B" w:rsidRPr="00A222C3" w:rsidRDefault="00CE14D1" w:rsidP="00BA460B">
      <w:pPr>
        <w:spacing w:line="360" w:lineRule="auto"/>
        <w:jc w:val="both"/>
        <w:rPr>
          <w:rFonts w:asciiTheme="majorHAnsi" w:hAnsiTheme="majorHAnsi" w:cs="Helvetica"/>
          <w:color w:val="1D2129"/>
          <w:shd w:val="clear" w:color="auto" w:fill="FFFFFF"/>
        </w:rPr>
      </w:pPr>
      <w:r>
        <w:rPr>
          <w:rFonts w:asciiTheme="majorHAnsi" w:hAnsiTheme="majorHAnsi" w:cs="Helvetica"/>
          <w:color w:val="1D2129"/>
          <w:shd w:val="clear" w:color="auto" w:fill="FFFFFF"/>
        </w:rPr>
        <w:t>Powinny przykuwać wzrok</w:t>
      </w:r>
      <w:r w:rsidR="00BA460B" w:rsidRPr="00A222C3">
        <w:rPr>
          <w:rFonts w:asciiTheme="majorHAnsi" w:hAnsiTheme="majorHAnsi" w:cs="Helvetica"/>
          <w:color w:val="1D2129"/>
          <w:shd w:val="clear" w:color="auto" w:fill="FFFFFF"/>
        </w:rPr>
        <w:t xml:space="preserve"> i pobudzać wyobraźnię – to właśnie na wygląd i ciekawą formę opakowań projektanci kładą szczególny nacisk. Design opakowań często decyduje o tym, czy klient kupi dany produkt, czy też wybierze z półki coś, co bardziej </w:t>
      </w:r>
      <w:r>
        <w:rPr>
          <w:rFonts w:asciiTheme="majorHAnsi" w:hAnsiTheme="majorHAnsi" w:cs="Helvetica"/>
          <w:color w:val="1D2129"/>
          <w:shd w:val="clear" w:color="auto" w:fill="FFFFFF"/>
        </w:rPr>
        <w:t>zwróci</w:t>
      </w:r>
      <w:r w:rsidR="00BA460B" w:rsidRPr="00A222C3">
        <w:rPr>
          <w:rFonts w:asciiTheme="majorHAnsi" w:hAnsiTheme="majorHAnsi" w:cs="Helvetica"/>
          <w:color w:val="1D2129"/>
          <w:shd w:val="clear" w:color="auto" w:fill="FFFFFF"/>
        </w:rPr>
        <w:t xml:space="preserve"> jego uwagę. Na Targach Packaging </w:t>
      </w:r>
      <w:proofErr w:type="spellStart"/>
      <w:r w:rsidR="00BA460B" w:rsidRPr="00A222C3">
        <w:rPr>
          <w:rFonts w:asciiTheme="majorHAnsi" w:hAnsiTheme="majorHAnsi" w:cs="Helvetica"/>
          <w:color w:val="1D2129"/>
          <w:shd w:val="clear" w:color="auto" w:fill="FFFFFF"/>
        </w:rPr>
        <w:t>Innovations</w:t>
      </w:r>
      <w:proofErr w:type="spellEnd"/>
      <w:r w:rsidR="00BA460B" w:rsidRPr="00A222C3">
        <w:rPr>
          <w:rFonts w:asciiTheme="majorHAnsi" w:hAnsiTheme="majorHAnsi" w:cs="Helvetica"/>
          <w:color w:val="1D2129"/>
          <w:shd w:val="clear" w:color="auto" w:fill="FFFFFF"/>
        </w:rPr>
        <w:t xml:space="preserve"> Wystawcy zaprezentują technologiczne i wzornicze trendy</w:t>
      </w:r>
      <w:r w:rsidR="00C42EF6" w:rsidRPr="00A222C3">
        <w:rPr>
          <w:rFonts w:asciiTheme="majorHAnsi" w:hAnsiTheme="majorHAnsi" w:cs="Helvetica"/>
          <w:color w:val="1D2129"/>
          <w:shd w:val="clear" w:color="auto" w:fill="FFFFFF"/>
        </w:rPr>
        <w:t>.</w:t>
      </w:r>
      <w:r w:rsidR="00BA460B" w:rsidRPr="00A222C3">
        <w:rPr>
          <w:rFonts w:asciiTheme="majorHAnsi" w:hAnsiTheme="majorHAnsi" w:cs="Helvetica"/>
          <w:color w:val="1D2129"/>
          <w:shd w:val="clear" w:color="auto" w:fill="FFFFFF"/>
        </w:rPr>
        <w:t xml:space="preserve"> Firma </w:t>
      </w:r>
      <w:proofErr w:type="spellStart"/>
      <w:r w:rsidR="00BA460B" w:rsidRPr="00A222C3">
        <w:rPr>
          <w:rFonts w:asciiTheme="majorHAnsi" w:hAnsiTheme="majorHAnsi" w:cs="Helvetica"/>
          <w:color w:val="1D2129"/>
          <w:shd w:val="clear" w:color="auto" w:fill="FFFFFF"/>
        </w:rPr>
        <w:t>Multifol</w:t>
      </w:r>
      <w:proofErr w:type="spellEnd"/>
      <w:r w:rsidR="00BA460B" w:rsidRPr="00A222C3">
        <w:rPr>
          <w:rFonts w:asciiTheme="majorHAnsi" w:hAnsiTheme="majorHAnsi" w:cs="Helvetica"/>
          <w:color w:val="1D2129"/>
          <w:shd w:val="clear" w:color="auto" w:fill="FFFFFF"/>
        </w:rPr>
        <w:t xml:space="preserve"> Sp. z o.o. pokaże lakierowanie holograficzne – jest to innowacyjna metoda polegająca na odciśnięciu lakieru UV przez specjalną folię holograficzną. Dzięki niej opakowanie wygląda wyjątkowo luksusowo. Drukarnia S-druk zaprezentuje natomiast technologie uzyskiwania wybiórczego efektu opalizując</w:t>
      </w:r>
      <w:r w:rsidR="00C42EF6" w:rsidRPr="00A222C3">
        <w:rPr>
          <w:rFonts w:asciiTheme="majorHAnsi" w:hAnsiTheme="majorHAnsi" w:cs="Helvetica"/>
          <w:color w:val="1D2129"/>
          <w:shd w:val="clear" w:color="auto" w:fill="FFFFFF"/>
        </w:rPr>
        <w:t>ego w technologii offsetowej UV</w:t>
      </w:r>
      <w:r w:rsidR="00C42EF6" w:rsidRPr="00A222C3">
        <w:rPr>
          <w:rFonts w:asciiTheme="majorHAnsi" w:hAnsiTheme="majorHAnsi" w:cs="Helvetica"/>
          <w:color w:val="1D2129"/>
          <w:shd w:val="clear" w:color="auto" w:fill="FFFFFF"/>
        </w:rPr>
        <w:br/>
      </w:r>
      <w:r w:rsidR="00BA460B" w:rsidRPr="00A222C3">
        <w:rPr>
          <w:rFonts w:asciiTheme="majorHAnsi" w:hAnsiTheme="majorHAnsi" w:cs="Helvetica"/>
          <w:color w:val="1D2129"/>
          <w:shd w:val="clear" w:color="auto" w:fill="FFFFFF"/>
        </w:rPr>
        <w:t>w jednym procesie technologicznym. Ta wyjątkowa technologia do tej pory nie była jeszcze stosowana na świecie!</w:t>
      </w:r>
    </w:p>
    <w:p w:rsidR="00BA460B" w:rsidRPr="00A222C3" w:rsidRDefault="00BA460B" w:rsidP="00BA460B">
      <w:pPr>
        <w:spacing w:line="360" w:lineRule="auto"/>
        <w:jc w:val="both"/>
        <w:rPr>
          <w:rFonts w:asciiTheme="majorHAnsi" w:hAnsiTheme="majorHAnsi" w:cs="Helvetica"/>
          <w:b/>
          <w:color w:val="1D2129"/>
          <w:shd w:val="clear" w:color="auto" w:fill="FFFFFF"/>
        </w:rPr>
      </w:pPr>
      <w:r w:rsidRPr="00A222C3">
        <w:rPr>
          <w:rFonts w:asciiTheme="majorHAnsi" w:hAnsiTheme="majorHAnsi" w:cs="Helvetica"/>
          <w:b/>
          <w:color w:val="1D2129"/>
          <w:shd w:val="clear" w:color="auto" w:fill="FFFFFF"/>
        </w:rPr>
        <w:t>Naturalne</w:t>
      </w:r>
    </w:p>
    <w:p w:rsidR="00BA460B" w:rsidRPr="00A222C3" w:rsidRDefault="00BA460B" w:rsidP="00BA460B">
      <w:pPr>
        <w:spacing w:line="360" w:lineRule="auto"/>
        <w:jc w:val="both"/>
        <w:rPr>
          <w:rFonts w:asciiTheme="majorHAnsi" w:hAnsiTheme="majorHAnsi" w:cs="Helvetica"/>
          <w:color w:val="1D2129"/>
          <w:shd w:val="clear" w:color="auto" w:fill="FFFFFF"/>
        </w:rPr>
      </w:pPr>
      <w:r w:rsidRPr="00A222C3">
        <w:rPr>
          <w:rFonts w:asciiTheme="majorHAnsi" w:hAnsiTheme="majorHAnsi" w:cs="Helvetica"/>
          <w:color w:val="1D2129"/>
          <w:shd w:val="clear" w:color="auto" w:fill="FFFFFF"/>
        </w:rPr>
        <w:t xml:space="preserve">Panujący w wielu sektorach gospodarki </w:t>
      </w:r>
      <w:proofErr w:type="spellStart"/>
      <w:r w:rsidRPr="00A222C3">
        <w:rPr>
          <w:rFonts w:asciiTheme="majorHAnsi" w:hAnsiTheme="majorHAnsi" w:cs="Helvetica"/>
          <w:color w:val="1D2129"/>
          <w:shd w:val="clear" w:color="auto" w:fill="FFFFFF"/>
        </w:rPr>
        <w:t>eko</w:t>
      </w:r>
      <w:proofErr w:type="spellEnd"/>
      <w:r w:rsidRPr="00A222C3">
        <w:rPr>
          <w:rFonts w:asciiTheme="majorHAnsi" w:hAnsiTheme="majorHAnsi" w:cs="Helvetica"/>
          <w:color w:val="1D2129"/>
          <w:shd w:val="clear" w:color="auto" w:fill="FFFFFF"/>
        </w:rPr>
        <w:t xml:space="preserve">-trend widoczny jest również w branży opakowań. W ramach jednej z 7 stref tematycznych na Targach Packaging </w:t>
      </w:r>
      <w:proofErr w:type="spellStart"/>
      <w:r w:rsidRPr="00A222C3">
        <w:rPr>
          <w:rFonts w:asciiTheme="majorHAnsi" w:hAnsiTheme="majorHAnsi" w:cs="Helvetica"/>
          <w:color w:val="1D2129"/>
          <w:shd w:val="clear" w:color="auto" w:fill="FFFFFF"/>
        </w:rPr>
        <w:t>Innovation</w:t>
      </w:r>
      <w:r w:rsidR="00CE14D1">
        <w:rPr>
          <w:rFonts w:asciiTheme="majorHAnsi" w:hAnsiTheme="majorHAnsi" w:cs="Helvetica"/>
          <w:color w:val="1D2129"/>
          <w:shd w:val="clear" w:color="auto" w:fill="FFFFFF"/>
        </w:rPr>
        <w:t>s</w:t>
      </w:r>
      <w:proofErr w:type="spellEnd"/>
      <w:r w:rsidRPr="00A222C3">
        <w:rPr>
          <w:rFonts w:asciiTheme="majorHAnsi" w:hAnsiTheme="majorHAnsi" w:cs="Helvetica"/>
          <w:color w:val="1D2129"/>
          <w:shd w:val="clear" w:color="auto" w:fill="FFFFFF"/>
        </w:rPr>
        <w:t xml:space="preserve"> – strefy EKOPACK Wystawcy zaprezentują m. in. opakowania poddawane recyklingowi. Nie zabraknie także opakowań wykonywanych z naturalnych surowców – firma Polpak Packaging zaprezentuje opakowa</w:t>
      </w:r>
      <w:r w:rsidR="00C42EF6" w:rsidRPr="00A222C3">
        <w:rPr>
          <w:rFonts w:asciiTheme="majorHAnsi" w:hAnsiTheme="majorHAnsi" w:cs="Helvetica"/>
          <w:color w:val="1D2129"/>
          <w:shd w:val="clear" w:color="auto" w:fill="FFFFFF"/>
        </w:rPr>
        <w:t>nia</w:t>
      </w:r>
      <w:r w:rsidR="00C42EF6" w:rsidRPr="00A222C3">
        <w:rPr>
          <w:rFonts w:asciiTheme="majorHAnsi" w:hAnsiTheme="majorHAnsi" w:cs="Helvetica"/>
          <w:color w:val="1D2129"/>
          <w:shd w:val="clear" w:color="auto" w:fill="FFFFFF"/>
        </w:rPr>
        <w:br/>
      </w:r>
      <w:r w:rsidRPr="00A222C3">
        <w:rPr>
          <w:rFonts w:asciiTheme="majorHAnsi" w:hAnsiTheme="majorHAnsi" w:cs="Helvetica"/>
          <w:color w:val="1D2129"/>
          <w:shd w:val="clear" w:color="auto" w:fill="FFFFFF"/>
        </w:rPr>
        <w:t>i zamknięcia z elementami naturalnego drewna.</w:t>
      </w:r>
    </w:p>
    <w:p w:rsidR="00C42EF6" w:rsidRPr="00A222C3" w:rsidRDefault="00BA460B" w:rsidP="00BA460B">
      <w:pPr>
        <w:spacing w:line="360" w:lineRule="auto"/>
        <w:jc w:val="both"/>
        <w:rPr>
          <w:rFonts w:asciiTheme="majorHAnsi" w:hAnsiTheme="majorHAnsi" w:cs="Arial"/>
          <w:color w:val="3D3D3C"/>
          <w:shd w:val="clear" w:color="auto" w:fill="FFFFFF"/>
        </w:rPr>
      </w:pPr>
      <w:r w:rsidRPr="00A222C3">
        <w:rPr>
          <w:rFonts w:asciiTheme="majorHAnsi" w:hAnsiTheme="majorHAnsi" w:cs="Helvetica"/>
          <w:color w:val="1D2129"/>
          <w:shd w:val="clear" w:color="auto" w:fill="FFFFFF"/>
        </w:rPr>
        <w:t xml:space="preserve">Podczas Targów będzie można również posłuchać o systemie SENS wprowadzanym na opakowaniach produktów marki Carrefour.  Barbara Kowalska z Carrefour Polska opowie o </w:t>
      </w:r>
      <w:r w:rsidRPr="00A222C3">
        <w:rPr>
          <w:rFonts w:asciiTheme="majorHAnsi" w:hAnsiTheme="majorHAnsi" w:cs="Arial"/>
          <w:color w:val="3D3D3C"/>
          <w:shd w:val="clear" w:color="auto" w:fill="FFFFFF"/>
        </w:rPr>
        <w:t>systemie znakowania</w:t>
      </w:r>
      <w:r w:rsidR="00CE14D1">
        <w:rPr>
          <w:rFonts w:asciiTheme="majorHAnsi" w:hAnsiTheme="majorHAnsi" w:cs="Arial"/>
          <w:color w:val="3D3D3C"/>
          <w:shd w:val="clear" w:color="auto" w:fill="FFFFFF"/>
        </w:rPr>
        <w:t>,</w:t>
      </w:r>
      <w:r w:rsidRPr="00A222C3">
        <w:rPr>
          <w:rFonts w:asciiTheme="majorHAnsi" w:hAnsiTheme="majorHAnsi" w:cs="Arial"/>
          <w:color w:val="3D3D3C"/>
          <w:shd w:val="clear" w:color="auto" w:fill="FFFFFF"/>
        </w:rPr>
        <w:t xml:space="preserve"> która ułatwia konsumentom wybór produktów, dopasowanych do zdrowej i zbilansowanej diety. </w:t>
      </w:r>
    </w:p>
    <w:p w:rsidR="00164B29" w:rsidRPr="00A222C3" w:rsidRDefault="00164B29" w:rsidP="00BA460B">
      <w:pPr>
        <w:spacing w:line="360" w:lineRule="auto"/>
        <w:jc w:val="both"/>
        <w:rPr>
          <w:rFonts w:asciiTheme="majorHAnsi" w:hAnsiTheme="majorHAnsi" w:cs="Arial"/>
          <w:b/>
          <w:color w:val="3D3D3C"/>
          <w:shd w:val="clear" w:color="auto" w:fill="FFFFFF"/>
        </w:rPr>
      </w:pPr>
      <w:r w:rsidRPr="00A222C3">
        <w:rPr>
          <w:rFonts w:asciiTheme="majorHAnsi" w:hAnsiTheme="majorHAnsi" w:cs="Arial"/>
          <w:b/>
          <w:color w:val="3D3D3C"/>
          <w:shd w:val="clear" w:color="auto" w:fill="FFFFFF"/>
        </w:rPr>
        <w:t>Inteligentne</w:t>
      </w:r>
    </w:p>
    <w:p w:rsidR="00164B29" w:rsidRPr="00A222C3" w:rsidRDefault="00164B29" w:rsidP="00BA460B">
      <w:pPr>
        <w:spacing w:line="360" w:lineRule="auto"/>
        <w:jc w:val="both"/>
        <w:rPr>
          <w:rFonts w:asciiTheme="majorHAnsi" w:hAnsiTheme="majorHAnsi" w:cs="Arial"/>
          <w:color w:val="3D3D3C"/>
          <w:shd w:val="clear" w:color="auto" w:fill="FFFFFF"/>
        </w:rPr>
      </w:pPr>
      <w:r w:rsidRPr="00A222C3">
        <w:rPr>
          <w:rFonts w:asciiTheme="majorHAnsi" w:hAnsiTheme="majorHAnsi" w:cs="Arial"/>
          <w:color w:val="3D3D3C"/>
          <w:shd w:val="clear" w:color="auto" w:fill="FFFFFF"/>
        </w:rPr>
        <w:lastRenderedPageBreak/>
        <w:t xml:space="preserve">Wystawcy Targów Packaging </w:t>
      </w:r>
      <w:proofErr w:type="spellStart"/>
      <w:r w:rsidRPr="00A222C3">
        <w:rPr>
          <w:rFonts w:asciiTheme="majorHAnsi" w:hAnsiTheme="majorHAnsi" w:cs="Arial"/>
          <w:color w:val="3D3D3C"/>
          <w:shd w:val="clear" w:color="auto" w:fill="FFFFFF"/>
        </w:rPr>
        <w:t>Innovations</w:t>
      </w:r>
      <w:proofErr w:type="spellEnd"/>
      <w:r w:rsidRPr="00A222C3">
        <w:rPr>
          <w:rFonts w:asciiTheme="majorHAnsi" w:hAnsiTheme="majorHAnsi" w:cs="Arial"/>
          <w:color w:val="3D3D3C"/>
          <w:shd w:val="clear" w:color="auto" w:fill="FFFFFF"/>
        </w:rPr>
        <w:t xml:space="preserve"> zaskoczą swoich gości technologicznymi rozwiązaniami. Firma PC </w:t>
      </w:r>
      <w:proofErr w:type="spellStart"/>
      <w:r w:rsidRPr="00A222C3">
        <w:rPr>
          <w:rFonts w:asciiTheme="majorHAnsi" w:hAnsiTheme="majorHAnsi" w:cs="Arial"/>
          <w:color w:val="3D3D3C"/>
          <w:shd w:val="clear" w:color="auto" w:fill="FFFFFF"/>
        </w:rPr>
        <w:t>Print</w:t>
      </w:r>
      <w:proofErr w:type="spellEnd"/>
      <w:r w:rsidRPr="00A222C3">
        <w:rPr>
          <w:rFonts w:asciiTheme="majorHAnsi" w:hAnsiTheme="majorHAnsi" w:cs="Arial"/>
          <w:color w:val="3D3D3C"/>
          <w:shd w:val="clear" w:color="auto" w:fill="FFFFFF"/>
        </w:rPr>
        <w:t xml:space="preserve"> zaprezentuje TRUSTCONCEPT® – czyli połączenie elementów optycznych</w:t>
      </w:r>
      <w:r w:rsidRPr="00A222C3">
        <w:rPr>
          <w:rFonts w:asciiTheme="majorHAnsi" w:hAnsiTheme="majorHAnsi" w:cs="Arial"/>
          <w:color w:val="3D3D3C"/>
          <w:shd w:val="clear" w:color="auto" w:fill="FFFFFF"/>
        </w:rPr>
        <w:br/>
        <w:t>z mobilnym dostępem do danych. Dzięki połączeniu technologii TRUSTSEAL® i oprogramowania TRUSTCODE® produkt wyróżni się na tle innych. Co więcej, dzięki zastosowaniu tej metody klient ma pewność, że kupowany przez niego produkt jest oryginalny.</w:t>
      </w:r>
    </w:p>
    <w:p w:rsidR="00BA460B" w:rsidRPr="00A222C3" w:rsidRDefault="00BA460B" w:rsidP="00BA460B">
      <w:pPr>
        <w:spacing w:line="360" w:lineRule="auto"/>
        <w:jc w:val="both"/>
        <w:rPr>
          <w:rFonts w:asciiTheme="majorHAnsi" w:hAnsiTheme="majorHAnsi" w:cs="Arial"/>
          <w:b/>
          <w:color w:val="3D3D3C"/>
          <w:shd w:val="clear" w:color="auto" w:fill="FFFFFF"/>
        </w:rPr>
      </w:pPr>
      <w:r w:rsidRPr="00A222C3">
        <w:rPr>
          <w:rFonts w:asciiTheme="majorHAnsi" w:hAnsiTheme="majorHAnsi" w:cs="Arial"/>
          <w:b/>
          <w:color w:val="3D3D3C"/>
          <w:shd w:val="clear" w:color="auto" w:fill="FFFFFF"/>
        </w:rPr>
        <w:t>Interesujące</w:t>
      </w:r>
    </w:p>
    <w:p w:rsidR="00BA460B" w:rsidRPr="00A222C3" w:rsidRDefault="00BA460B" w:rsidP="00BA460B">
      <w:pPr>
        <w:spacing w:line="360" w:lineRule="auto"/>
        <w:jc w:val="both"/>
        <w:rPr>
          <w:rFonts w:asciiTheme="majorHAnsi" w:hAnsiTheme="majorHAnsi" w:cs="Arial"/>
          <w:color w:val="3D3D3C"/>
          <w:shd w:val="clear" w:color="auto" w:fill="FFFFFF"/>
        </w:rPr>
      </w:pPr>
      <w:r w:rsidRPr="00A222C3">
        <w:rPr>
          <w:rFonts w:asciiTheme="majorHAnsi" w:hAnsiTheme="majorHAnsi" w:cs="Arial"/>
          <w:color w:val="3D3D3C"/>
          <w:shd w:val="clear" w:color="auto" w:fill="FFFFFF"/>
        </w:rPr>
        <w:t xml:space="preserve">Podczas 10. edycji Targów Packaging </w:t>
      </w:r>
      <w:proofErr w:type="spellStart"/>
      <w:r w:rsidRPr="00A222C3">
        <w:rPr>
          <w:rFonts w:asciiTheme="majorHAnsi" w:hAnsiTheme="majorHAnsi" w:cs="Arial"/>
          <w:color w:val="3D3D3C"/>
          <w:shd w:val="clear" w:color="auto" w:fill="FFFFFF"/>
        </w:rPr>
        <w:t>Innovations</w:t>
      </w:r>
      <w:proofErr w:type="spellEnd"/>
      <w:r w:rsidRPr="00A222C3">
        <w:rPr>
          <w:rFonts w:asciiTheme="majorHAnsi" w:hAnsiTheme="majorHAnsi" w:cs="Arial"/>
          <w:color w:val="3D3D3C"/>
          <w:shd w:val="clear" w:color="auto" w:fill="FFFFFF"/>
        </w:rPr>
        <w:t xml:space="preserve"> z pewnością nie</w:t>
      </w:r>
      <w:r w:rsidR="00164B29" w:rsidRPr="00A222C3">
        <w:rPr>
          <w:rFonts w:asciiTheme="majorHAnsi" w:hAnsiTheme="majorHAnsi" w:cs="Arial"/>
          <w:color w:val="3D3D3C"/>
          <w:shd w:val="clear" w:color="auto" w:fill="FFFFFF"/>
        </w:rPr>
        <w:t xml:space="preserve"> zabraknie interesujących usług</w:t>
      </w:r>
      <w:r w:rsidR="00164B29" w:rsidRPr="00A222C3">
        <w:rPr>
          <w:rFonts w:asciiTheme="majorHAnsi" w:hAnsiTheme="majorHAnsi" w:cs="Arial"/>
          <w:color w:val="3D3D3C"/>
          <w:shd w:val="clear" w:color="auto" w:fill="FFFFFF"/>
        </w:rPr>
        <w:br/>
      </w:r>
      <w:r w:rsidRPr="00A222C3">
        <w:rPr>
          <w:rFonts w:asciiTheme="majorHAnsi" w:hAnsiTheme="majorHAnsi" w:cs="Arial"/>
          <w:color w:val="3D3D3C"/>
          <w:shd w:val="clear" w:color="auto" w:fill="FFFFFF"/>
        </w:rPr>
        <w:t>i produktów kierowanych do kilkunastu sektorów gospodarki. Jednak także merytoryczna strona t</w:t>
      </w:r>
      <w:r w:rsidR="00C42EF6" w:rsidRPr="00A222C3">
        <w:rPr>
          <w:rFonts w:asciiTheme="majorHAnsi" w:hAnsiTheme="majorHAnsi" w:cs="Arial"/>
          <w:color w:val="3D3D3C"/>
          <w:shd w:val="clear" w:color="auto" w:fill="FFFFFF"/>
        </w:rPr>
        <w:t>argów</w:t>
      </w:r>
      <w:r w:rsidRPr="00A222C3">
        <w:rPr>
          <w:rFonts w:asciiTheme="majorHAnsi" w:hAnsiTheme="majorHAnsi" w:cs="Arial"/>
          <w:color w:val="3D3D3C"/>
          <w:shd w:val="clear" w:color="auto" w:fill="FFFFFF"/>
        </w:rPr>
        <w:t xml:space="preserve"> to powód</w:t>
      </w:r>
      <w:r w:rsidR="00C42EF6" w:rsidRPr="00A222C3">
        <w:rPr>
          <w:rFonts w:asciiTheme="majorHAnsi" w:hAnsiTheme="majorHAnsi" w:cs="Arial"/>
          <w:color w:val="3D3D3C"/>
          <w:shd w:val="clear" w:color="auto" w:fill="FFFFFF"/>
        </w:rPr>
        <w:t>,</w:t>
      </w:r>
      <w:r w:rsidRPr="00A222C3">
        <w:rPr>
          <w:rFonts w:asciiTheme="majorHAnsi" w:hAnsiTheme="majorHAnsi" w:cs="Arial"/>
          <w:color w:val="3D3D3C"/>
          <w:shd w:val="clear" w:color="auto" w:fill="FFFFFF"/>
        </w:rPr>
        <w:t xml:space="preserve"> dla którego warto odwiedzić </w:t>
      </w:r>
      <w:r w:rsidR="005C24B5" w:rsidRPr="00A222C3">
        <w:rPr>
          <w:rFonts w:asciiTheme="majorHAnsi" w:hAnsiTheme="majorHAnsi" w:cs="Arial"/>
          <w:color w:val="3D3D3C"/>
          <w:shd w:val="clear" w:color="auto" w:fill="FFFFFF"/>
        </w:rPr>
        <w:t xml:space="preserve">tegoroczną odsłonę </w:t>
      </w:r>
      <w:r w:rsidR="00CE14D1">
        <w:rPr>
          <w:rFonts w:asciiTheme="majorHAnsi" w:hAnsiTheme="majorHAnsi" w:cs="Arial"/>
          <w:color w:val="3D3D3C"/>
          <w:shd w:val="clear" w:color="auto" w:fill="FFFFFF"/>
        </w:rPr>
        <w:t>wystawy</w:t>
      </w:r>
      <w:r w:rsidR="00C42EF6" w:rsidRPr="00A222C3">
        <w:rPr>
          <w:rFonts w:asciiTheme="majorHAnsi" w:hAnsiTheme="majorHAnsi" w:cs="Arial"/>
          <w:color w:val="3D3D3C"/>
          <w:shd w:val="clear" w:color="auto" w:fill="FFFFFF"/>
        </w:rPr>
        <w:t>. Wykłady</w:t>
      </w:r>
      <w:r w:rsidR="00C42EF6" w:rsidRPr="00A222C3">
        <w:rPr>
          <w:rFonts w:asciiTheme="majorHAnsi" w:hAnsiTheme="majorHAnsi" w:cs="Arial"/>
          <w:color w:val="3D3D3C"/>
          <w:shd w:val="clear" w:color="auto" w:fill="FFFFFF"/>
        </w:rPr>
        <w:br/>
      </w:r>
      <w:r w:rsidRPr="00A222C3">
        <w:rPr>
          <w:rFonts w:asciiTheme="majorHAnsi" w:hAnsiTheme="majorHAnsi" w:cs="Arial"/>
          <w:color w:val="3D3D3C"/>
          <w:shd w:val="clear" w:color="auto" w:fill="FFFFFF"/>
        </w:rPr>
        <w:t xml:space="preserve">w 2 strefach </w:t>
      </w:r>
      <w:proofErr w:type="spellStart"/>
      <w:r w:rsidRPr="00A222C3">
        <w:rPr>
          <w:rFonts w:asciiTheme="majorHAnsi" w:hAnsiTheme="majorHAnsi" w:cs="Arial"/>
          <w:color w:val="3D3D3C"/>
          <w:shd w:val="clear" w:color="auto" w:fill="FFFFFF"/>
        </w:rPr>
        <w:t>workShops</w:t>
      </w:r>
      <w:proofErr w:type="spellEnd"/>
      <w:r w:rsidRPr="00A222C3">
        <w:rPr>
          <w:rFonts w:asciiTheme="majorHAnsi" w:hAnsiTheme="majorHAnsi" w:cs="Arial"/>
          <w:color w:val="3D3D3C"/>
          <w:shd w:val="clear" w:color="auto" w:fill="FFFFFF"/>
        </w:rPr>
        <w:t xml:space="preserve"> prowadzone bezpośrednio na halach wystawienniczych </w:t>
      </w:r>
      <w:r w:rsidR="00C42EF6" w:rsidRPr="00A222C3">
        <w:rPr>
          <w:rFonts w:asciiTheme="majorHAnsi" w:hAnsiTheme="majorHAnsi" w:cs="Arial"/>
          <w:color w:val="3D3D3C"/>
          <w:shd w:val="clear" w:color="auto" w:fill="FFFFFF"/>
        </w:rPr>
        <w:t>oraz</w:t>
      </w:r>
      <w:r w:rsidR="00C42EF6" w:rsidRPr="00A222C3">
        <w:rPr>
          <w:rFonts w:asciiTheme="majorHAnsi" w:hAnsiTheme="majorHAnsi" w:cs="Arial"/>
          <w:color w:val="3D3D3C"/>
          <w:shd w:val="clear" w:color="auto" w:fill="FFFFFF"/>
        </w:rPr>
        <w:br/>
      </w:r>
      <w:r w:rsidR="00CE14D1">
        <w:rPr>
          <w:rFonts w:asciiTheme="majorHAnsi" w:hAnsiTheme="majorHAnsi" w:cs="Arial"/>
          <w:color w:val="3D3D3C"/>
          <w:shd w:val="clear" w:color="auto" w:fill="FFFFFF"/>
        </w:rPr>
        <w:t xml:space="preserve">branżowe </w:t>
      </w:r>
      <w:r w:rsidRPr="00A222C3">
        <w:rPr>
          <w:rFonts w:asciiTheme="majorHAnsi" w:hAnsiTheme="majorHAnsi" w:cs="Arial"/>
          <w:color w:val="3D3D3C"/>
          <w:shd w:val="clear" w:color="auto" w:fill="FFFFFF"/>
        </w:rPr>
        <w:t xml:space="preserve">konferencje tworzą wyjątkowo bogaty program towarzyszący. Zapraszamy na przegląd rynku ciekawych i oryginalnych opakowań </w:t>
      </w:r>
      <w:r w:rsidR="005C24B5" w:rsidRPr="00A222C3">
        <w:rPr>
          <w:rFonts w:asciiTheme="majorHAnsi" w:hAnsiTheme="majorHAnsi" w:cs="Arial"/>
          <w:color w:val="3D3D3C"/>
          <w:shd w:val="clear" w:color="auto" w:fill="FFFFFF"/>
        </w:rPr>
        <w:t xml:space="preserve">w dniach </w:t>
      </w:r>
      <w:r w:rsidRPr="00A222C3">
        <w:rPr>
          <w:rFonts w:asciiTheme="majorHAnsi" w:hAnsiTheme="majorHAnsi" w:cs="Arial"/>
          <w:color w:val="3D3D3C"/>
          <w:shd w:val="clear" w:color="auto" w:fill="FFFFFF"/>
        </w:rPr>
        <w:t>17-18 kwietnia 2018 roku</w:t>
      </w:r>
      <w:r w:rsidR="005C24B5" w:rsidRPr="00A222C3">
        <w:rPr>
          <w:rFonts w:asciiTheme="majorHAnsi" w:hAnsiTheme="majorHAnsi" w:cs="Arial"/>
          <w:color w:val="3D3D3C"/>
          <w:shd w:val="clear" w:color="auto" w:fill="FFFFFF"/>
        </w:rPr>
        <w:t>,</w:t>
      </w:r>
      <w:r w:rsidRPr="00A222C3">
        <w:rPr>
          <w:rFonts w:asciiTheme="majorHAnsi" w:hAnsiTheme="majorHAnsi" w:cs="Arial"/>
          <w:color w:val="3D3D3C"/>
          <w:shd w:val="clear" w:color="auto" w:fill="FFFFFF"/>
        </w:rPr>
        <w:t xml:space="preserve"> do EXPO XXI Warszawa.</w:t>
      </w:r>
    </w:p>
    <w:p w:rsidR="005C24B5" w:rsidRPr="00A222C3" w:rsidRDefault="005C24B5" w:rsidP="00BA460B">
      <w:pPr>
        <w:spacing w:line="360" w:lineRule="auto"/>
        <w:jc w:val="both"/>
        <w:rPr>
          <w:rFonts w:asciiTheme="majorHAnsi" w:hAnsiTheme="majorHAnsi" w:cs="Arial"/>
          <w:color w:val="3D3D3C"/>
          <w:shd w:val="clear" w:color="auto" w:fill="FFFFFF"/>
        </w:rPr>
      </w:pPr>
      <w:r w:rsidRPr="00A222C3">
        <w:rPr>
          <w:rFonts w:asciiTheme="majorHAnsi" w:hAnsiTheme="majorHAnsi" w:cs="Arial"/>
          <w:color w:val="3D3D3C"/>
          <w:shd w:val="clear" w:color="auto" w:fill="FFFFFF"/>
        </w:rPr>
        <w:t>Elektroniczne wejściówki są do odebrania po bezpłatnej rejestracji uczestnictwa online, na stronie targów.</w:t>
      </w:r>
    </w:p>
    <w:p w:rsidR="00BA460B" w:rsidRPr="00164B29" w:rsidRDefault="00BA460B" w:rsidP="00BA460B">
      <w:pPr>
        <w:spacing w:line="360" w:lineRule="auto"/>
        <w:jc w:val="both"/>
        <w:rPr>
          <w:rFonts w:asciiTheme="majorHAnsi" w:hAnsiTheme="majorHAnsi" w:cs="Arial"/>
          <w:b/>
          <w:color w:val="3D3D3C"/>
          <w:shd w:val="clear" w:color="auto" w:fill="FFFFFF"/>
        </w:rPr>
      </w:pPr>
      <w:r w:rsidRPr="00A222C3">
        <w:rPr>
          <w:rFonts w:asciiTheme="majorHAnsi" w:hAnsiTheme="majorHAnsi" w:cs="Arial"/>
          <w:b/>
          <w:color w:val="3D3D3C"/>
          <w:shd w:val="clear" w:color="auto" w:fill="FFFFFF"/>
        </w:rPr>
        <w:t xml:space="preserve">Więcej informacji na: </w:t>
      </w:r>
      <w:hyperlink r:id="rId4" w:history="1">
        <w:r w:rsidRPr="00A222C3">
          <w:rPr>
            <w:rStyle w:val="Hipercze"/>
            <w:rFonts w:asciiTheme="majorHAnsi" w:hAnsiTheme="majorHAnsi" w:cs="Arial"/>
            <w:b/>
            <w:shd w:val="clear" w:color="auto" w:fill="FFFFFF"/>
          </w:rPr>
          <w:t>www.packaginginnovations.pl</w:t>
        </w:r>
      </w:hyperlink>
      <w:r w:rsidRPr="00A222C3">
        <w:rPr>
          <w:rFonts w:asciiTheme="majorHAnsi" w:hAnsiTheme="majorHAnsi" w:cs="Arial"/>
          <w:b/>
          <w:color w:val="3D3D3C"/>
          <w:shd w:val="clear" w:color="auto" w:fill="FFFFFF"/>
        </w:rPr>
        <w:t>.</w:t>
      </w:r>
    </w:p>
    <w:p w:rsidR="007774A5" w:rsidRPr="00164B29" w:rsidRDefault="007774A5">
      <w:pPr>
        <w:rPr>
          <w:rFonts w:asciiTheme="majorHAnsi" w:hAnsiTheme="majorHAnsi"/>
        </w:rPr>
      </w:pPr>
    </w:p>
    <w:sectPr w:rsidR="007774A5" w:rsidRPr="0016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0B"/>
    <w:rsid w:val="00064921"/>
    <w:rsid w:val="00164B29"/>
    <w:rsid w:val="005C24B5"/>
    <w:rsid w:val="007774A5"/>
    <w:rsid w:val="00820C27"/>
    <w:rsid w:val="00A222C3"/>
    <w:rsid w:val="00BA460B"/>
    <w:rsid w:val="00C42EF6"/>
    <w:rsid w:val="00CE14D1"/>
    <w:rsid w:val="00F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A5CD"/>
  <w15:chartTrackingRefBased/>
  <w15:docId w15:val="{F1E43D54-7918-49C2-92CF-3937823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6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ckaginginnovatio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Ciastek</dc:creator>
  <cp:keywords/>
  <dc:description/>
  <cp:lastModifiedBy>Daria Ciastek</cp:lastModifiedBy>
  <cp:revision>4</cp:revision>
  <cp:lastPrinted>2018-02-14T14:01:00Z</cp:lastPrinted>
  <dcterms:created xsi:type="dcterms:W3CDTF">2018-02-14T14:44:00Z</dcterms:created>
  <dcterms:modified xsi:type="dcterms:W3CDTF">2018-02-19T12:34:00Z</dcterms:modified>
</cp:coreProperties>
</file>